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99ED" w14:textId="5F02C825" w:rsidR="00540B7B" w:rsidRPr="00447D63" w:rsidRDefault="00956DA4" w:rsidP="00447D63">
      <w:pPr>
        <w:jc w:val="center"/>
        <w:rPr>
          <w:b/>
          <w:bCs/>
          <w:color w:val="2F5496" w:themeColor="accent1" w:themeShade="BF"/>
          <w:w w:val="115"/>
          <w:sz w:val="40"/>
          <w:szCs w:val="40"/>
        </w:rPr>
      </w:pPr>
      <w:r>
        <w:rPr>
          <w:b/>
          <w:bCs/>
          <w:color w:val="2F5496" w:themeColor="accent1" w:themeShade="BF"/>
          <w:w w:val="115"/>
          <w:sz w:val="40"/>
          <w:szCs w:val="40"/>
        </w:rPr>
        <w:t>Eric Taylor</w:t>
      </w:r>
    </w:p>
    <w:p w14:paraId="23A4F5EA" w14:textId="67BACB5D" w:rsidR="00540B7B" w:rsidRPr="00447D63" w:rsidRDefault="00540B7B" w:rsidP="00447D63">
      <w:pPr>
        <w:spacing w:after="60"/>
        <w:jc w:val="center"/>
      </w:pPr>
      <w:r w:rsidRPr="00447D63">
        <w:t>(</w:t>
      </w:r>
      <w:r w:rsidR="00F5050F">
        <w:t>555</w:t>
      </w:r>
      <w:r w:rsidRPr="00447D63">
        <w:t xml:space="preserve">) </w:t>
      </w:r>
      <w:r w:rsidR="00F5050F">
        <w:t>555</w:t>
      </w:r>
      <w:r w:rsidRPr="00447D63">
        <w:t>-</w:t>
      </w:r>
      <w:r w:rsidR="00F5050F">
        <w:t>5555</w:t>
      </w:r>
      <w:r w:rsidRPr="00447D63">
        <w:t xml:space="preserve"> | </w:t>
      </w:r>
      <w:r w:rsidR="003E6400">
        <w:t>eric.taylor</w:t>
      </w:r>
      <w:r w:rsidR="00F5050F">
        <w:t>@e</w:t>
      </w:r>
      <w:r w:rsidRPr="00447D63">
        <w:t>mail</w:t>
      </w:r>
      <w:r w:rsidR="00A11467">
        <w:t>.com</w:t>
      </w:r>
      <w:r w:rsidRPr="00447D63">
        <w:t xml:space="preserve"> | </w:t>
      </w:r>
      <w:r w:rsidR="00503308">
        <w:t>Dillon</w:t>
      </w:r>
      <w:r w:rsidR="00A11467">
        <w:t>, TX</w:t>
      </w:r>
      <w:r w:rsidRPr="00447D63">
        <w:t xml:space="preserve"> | </w:t>
      </w:r>
      <w:r w:rsidR="0085280B" w:rsidRPr="0085280B">
        <w:t>LinkedIn.com/</w:t>
      </w:r>
      <w:proofErr w:type="spellStart"/>
      <w:r w:rsidR="003E6400">
        <w:t>eric.taylor</w:t>
      </w:r>
      <w:proofErr w:type="spellEnd"/>
    </w:p>
    <w:p w14:paraId="584740A6" w14:textId="305EAD2D" w:rsidR="00540B7B" w:rsidRPr="00447D63" w:rsidRDefault="00447D63" w:rsidP="00447D63">
      <w:pPr>
        <w:tabs>
          <w:tab w:val="center" w:pos="5400"/>
          <w:tab w:val="right" w:pos="10800"/>
        </w:tabs>
        <w:spacing w:after="240"/>
        <w:rPr>
          <w:b/>
          <w:bCs/>
          <w:spacing w:val="20"/>
          <w:w w:val="115"/>
          <w:sz w:val="24"/>
          <w:szCs w:val="32"/>
        </w:rPr>
      </w:pPr>
      <w:r w:rsidRPr="00447D63">
        <w:rPr>
          <w:strike/>
          <w:color w:val="2F5496" w:themeColor="accent1" w:themeShade="BF"/>
          <w:spacing w:val="20"/>
          <w:w w:val="115"/>
          <w:sz w:val="28"/>
          <w:szCs w:val="36"/>
        </w:rPr>
        <w:tab/>
      </w:r>
      <w:r w:rsidR="00D673AE" w:rsidRPr="00447D63">
        <w:rPr>
          <w:b/>
          <w:bCs/>
          <w:color w:val="2F5496" w:themeColor="accent1" w:themeShade="BF"/>
          <w:spacing w:val="20"/>
          <w:w w:val="115"/>
          <w:sz w:val="28"/>
          <w:szCs w:val="36"/>
        </w:rPr>
        <w:t>FOOTBALL</w:t>
      </w:r>
      <w:r w:rsidR="00540B7B" w:rsidRPr="00447D63">
        <w:rPr>
          <w:b/>
          <w:bCs/>
          <w:color w:val="2F5496" w:themeColor="accent1" w:themeShade="BF"/>
          <w:spacing w:val="20"/>
          <w:w w:val="115"/>
          <w:sz w:val="28"/>
          <w:szCs w:val="36"/>
        </w:rPr>
        <w:t xml:space="preserve"> COACH</w:t>
      </w:r>
      <w:r w:rsidR="00540B7B" w:rsidRPr="00447D63">
        <w:rPr>
          <w:b/>
          <w:bCs/>
          <w:strike/>
          <w:color w:val="2F5496" w:themeColor="accent1" w:themeShade="BF"/>
          <w:spacing w:val="20"/>
          <w:w w:val="115"/>
          <w:sz w:val="24"/>
          <w:szCs w:val="32"/>
        </w:rPr>
        <w:tab/>
      </w:r>
    </w:p>
    <w:p w14:paraId="12DDE1AA" w14:textId="5A468C68" w:rsidR="00447D63" w:rsidRPr="005A66CD" w:rsidRDefault="00447D63" w:rsidP="000943D9">
      <w:pPr>
        <w:rPr>
          <w:spacing w:val="4"/>
          <w:szCs w:val="21"/>
        </w:rPr>
      </w:pPr>
      <w:r w:rsidRPr="005A66CD">
        <w:rPr>
          <w:spacing w:val="4"/>
          <w:szCs w:val="21"/>
        </w:rPr>
        <w:t>Experienced football coach with coaching credentials and proven ability to build the skills and character of players from youth to varsity levels. Safety-first mindset with current concussion safety, first aid, and CPR certifications. Empower students with the knowledge, tools, and support needed to reach their full potential and support team success.</w:t>
      </w:r>
    </w:p>
    <w:p w14:paraId="3D04F88F" w14:textId="67A1C00B" w:rsidR="00863187" w:rsidRPr="00447D63" w:rsidRDefault="00447D63" w:rsidP="00447D63">
      <w:pPr>
        <w:tabs>
          <w:tab w:val="center" w:pos="5400"/>
          <w:tab w:val="right" w:pos="10800"/>
        </w:tabs>
        <w:spacing w:before="360" w:after="120"/>
        <w:rPr>
          <w:b/>
          <w:bCs/>
          <w:spacing w:val="20"/>
          <w:w w:val="115"/>
          <w:szCs w:val="21"/>
        </w:rPr>
      </w:pPr>
      <w:r w:rsidRPr="00447D63">
        <w:rPr>
          <w:strike/>
          <w:color w:val="2F5496" w:themeColor="accent1" w:themeShade="BF"/>
          <w:spacing w:val="20"/>
          <w:w w:val="115"/>
          <w:szCs w:val="21"/>
        </w:rPr>
        <w:tab/>
      </w:r>
      <w:r w:rsidR="00863187" w:rsidRPr="00447D63">
        <w:rPr>
          <w:b/>
          <w:bCs/>
          <w:color w:val="2F5496" w:themeColor="accent1" w:themeShade="BF"/>
          <w:spacing w:val="20"/>
          <w:w w:val="115"/>
          <w:sz w:val="24"/>
        </w:rPr>
        <w:t>KEY SKILLS</w:t>
      </w:r>
      <w:r w:rsidR="00863187" w:rsidRPr="00447D63">
        <w:rPr>
          <w:b/>
          <w:bCs/>
          <w:strike/>
          <w:color w:val="2F5496" w:themeColor="accent1" w:themeShade="BF"/>
          <w:spacing w:val="20"/>
          <w:w w:val="115"/>
          <w:szCs w:val="21"/>
        </w:rPr>
        <w:tab/>
      </w:r>
    </w:p>
    <w:p w14:paraId="35B5E2E7" w14:textId="573BBDD5" w:rsidR="00863187" w:rsidRPr="00447D63" w:rsidRDefault="00863187" w:rsidP="00447D63">
      <w:pPr>
        <w:pBdr>
          <w:top w:val="single" w:sz="4" w:space="6" w:color="D9D9D9" w:themeColor="background1" w:themeShade="D9"/>
          <w:left w:val="single" w:sz="4" w:space="4" w:color="D9D9D9" w:themeColor="background1" w:themeShade="D9"/>
          <w:bottom w:val="single" w:sz="4" w:space="9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center" w:pos="1800"/>
          <w:tab w:val="center" w:pos="5400"/>
          <w:tab w:val="center" w:pos="9000"/>
        </w:tabs>
        <w:spacing w:afterLines="20" w:after="48"/>
        <w:jc w:val="left"/>
        <w:rPr>
          <w:szCs w:val="21"/>
        </w:rPr>
      </w:pPr>
      <w:r w:rsidRPr="00447D63">
        <w:rPr>
          <w:szCs w:val="21"/>
        </w:rPr>
        <w:tab/>
        <w:t>Coaching</w:t>
      </w:r>
      <w:r w:rsidR="002D334F" w:rsidRPr="00447D63">
        <w:rPr>
          <w:szCs w:val="21"/>
        </w:rPr>
        <w:t xml:space="preserve"> and Mentoring</w:t>
      </w:r>
      <w:r w:rsidRPr="00447D63">
        <w:rPr>
          <w:szCs w:val="21"/>
        </w:rPr>
        <w:tab/>
      </w:r>
      <w:r w:rsidR="002D334F" w:rsidRPr="00447D63">
        <w:rPr>
          <w:szCs w:val="21"/>
        </w:rPr>
        <w:t>Football</w:t>
      </w:r>
      <w:r w:rsidRPr="00447D63">
        <w:rPr>
          <w:szCs w:val="21"/>
        </w:rPr>
        <w:t xml:space="preserve"> Technique and Strategy</w:t>
      </w:r>
      <w:r w:rsidRPr="00447D63">
        <w:rPr>
          <w:szCs w:val="21"/>
        </w:rPr>
        <w:tab/>
      </w:r>
      <w:r w:rsidR="00447D63" w:rsidRPr="00447D63">
        <w:rPr>
          <w:szCs w:val="21"/>
        </w:rPr>
        <w:t>Football Program Administration</w:t>
      </w:r>
    </w:p>
    <w:p w14:paraId="296801B0" w14:textId="3E850AD8" w:rsidR="00540B7B" w:rsidRPr="00447D63" w:rsidRDefault="00863187" w:rsidP="00447D63">
      <w:pPr>
        <w:pBdr>
          <w:top w:val="single" w:sz="4" w:space="6" w:color="D9D9D9" w:themeColor="background1" w:themeShade="D9"/>
          <w:left w:val="single" w:sz="4" w:space="4" w:color="D9D9D9" w:themeColor="background1" w:themeShade="D9"/>
          <w:bottom w:val="single" w:sz="4" w:space="9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center" w:pos="1800"/>
          <w:tab w:val="center" w:pos="5400"/>
          <w:tab w:val="center" w:pos="9000"/>
        </w:tabs>
        <w:spacing w:afterLines="20" w:after="48"/>
        <w:jc w:val="left"/>
        <w:rPr>
          <w:szCs w:val="21"/>
        </w:rPr>
      </w:pPr>
      <w:r w:rsidRPr="00447D63">
        <w:rPr>
          <w:szCs w:val="21"/>
        </w:rPr>
        <w:tab/>
      </w:r>
      <w:r w:rsidR="002D334F" w:rsidRPr="00447D63">
        <w:rPr>
          <w:szCs w:val="21"/>
        </w:rPr>
        <w:t>Player Safety Protocols</w:t>
      </w:r>
      <w:r w:rsidR="00401A4F" w:rsidRPr="00447D63">
        <w:rPr>
          <w:szCs w:val="21"/>
        </w:rPr>
        <w:tab/>
        <w:t>Team Building and Leadership</w:t>
      </w:r>
      <w:r w:rsidR="00401A4F" w:rsidRPr="00447D63">
        <w:rPr>
          <w:szCs w:val="21"/>
        </w:rPr>
        <w:tab/>
      </w:r>
      <w:r w:rsidR="00447D63" w:rsidRPr="00447D63">
        <w:rPr>
          <w:szCs w:val="21"/>
        </w:rPr>
        <w:t>Weight Training and Fitness</w:t>
      </w:r>
    </w:p>
    <w:p w14:paraId="1F4A230E" w14:textId="72B0EFC6" w:rsidR="00401A4F" w:rsidRPr="00447D63" w:rsidRDefault="00401A4F" w:rsidP="00447D63">
      <w:pPr>
        <w:pBdr>
          <w:top w:val="single" w:sz="4" w:space="6" w:color="D9D9D9" w:themeColor="background1" w:themeShade="D9"/>
          <w:left w:val="single" w:sz="4" w:space="4" w:color="D9D9D9" w:themeColor="background1" w:themeShade="D9"/>
          <w:bottom w:val="single" w:sz="4" w:space="9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center" w:pos="1800"/>
          <w:tab w:val="center" w:pos="5400"/>
          <w:tab w:val="center" w:pos="9000"/>
        </w:tabs>
        <w:spacing w:afterLines="20" w:after="48"/>
        <w:jc w:val="left"/>
        <w:rPr>
          <w:szCs w:val="21"/>
        </w:rPr>
      </w:pPr>
      <w:r w:rsidRPr="00447D63">
        <w:rPr>
          <w:szCs w:val="21"/>
        </w:rPr>
        <w:tab/>
      </w:r>
      <w:r w:rsidR="00447D63" w:rsidRPr="00447D63">
        <w:rPr>
          <w:szCs w:val="21"/>
        </w:rPr>
        <w:t>Team and Parent Communication</w:t>
      </w:r>
      <w:r w:rsidRPr="00447D63">
        <w:rPr>
          <w:szCs w:val="21"/>
        </w:rPr>
        <w:tab/>
      </w:r>
      <w:r w:rsidR="00447D63" w:rsidRPr="00447D63">
        <w:rPr>
          <w:szCs w:val="21"/>
        </w:rPr>
        <w:t>Skills Development</w:t>
      </w:r>
      <w:r w:rsidRPr="00447D63">
        <w:rPr>
          <w:szCs w:val="21"/>
        </w:rPr>
        <w:tab/>
      </w:r>
      <w:r w:rsidR="00447D63" w:rsidRPr="00447D63">
        <w:rPr>
          <w:szCs w:val="21"/>
        </w:rPr>
        <w:t>Practice and Game Reviews</w:t>
      </w:r>
    </w:p>
    <w:p w14:paraId="59A72154" w14:textId="19D5646F" w:rsidR="00540B7B" w:rsidRPr="00447D63" w:rsidRDefault="00447D63" w:rsidP="00AA2683">
      <w:pPr>
        <w:tabs>
          <w:tab w:val="center" w:pos="5400"/>
          <w:tab w:val="right" w:pos="10800"/>
        </w:tabs>
        <w:spacing w:before="300" w:after="120"/>
        <w:rPr>
          <w:b/>
          <w:bCs/>
          <w:spacing w:val="20"/>
          <w:w w:val="115"/>
          <w:szCs w:val="21"/>
        </w:rPr>
      </w:pPr>
      <w:r w:rsidRPr="00447D63">
        <w:rPr>
          <w:strike/>
          <w:color w:val="2F5496" w:themeColor="accent1" w:themeShade="BF"/>
          <w:spacing w:val="20"/>
          <w:w w:val="115"/>
          <w:szCs w:val="21"/>
        </w:rPr>
        <w:tab/>
      </w:r>
      <w:r w:rsidR="00540B7B" w:rsidRPr="00447D63">
        <w:rPr>
          <w:b/>
          <w:bCs/>
          <w:color w:val="2F5496" w:themeColor="accent1" w:themeShade="BF"/>
          <w:spacing w:val="20"/>
          <w:w w:val="115"/>
          <w:szCs w:val="21"/>
        </w:rPr>
        <w:t>PROFESSIONAL EXPERIENCE</w:t>
      </w:r>
      <w:r w:rsidR="00540B7B" w:rsidRPr="00447D63">
        <w:rPr>
          <w:b/>
          <w:bCs/>
          <w:strike/>
          <w:color w:val="2F5496" w:themeColor="accent1" w:themeShade="BF"/>
          <w:spacing w:val="20"/>
          <w:w w:val="115"/>
          <w:szCs w:val="21"/>
        </w:rPr>
        <w:tab/>
      </w:r>
    </w:p>
    <w:p w14:paraId="427D9ED6" w14:textId="120A68C9" w:rsidR="00863187" w:rsidRPr="00447D63" w:rsidRDefault="00674A25" w:rsidP="00050AB4">
      <w:pPr>
        <w:tabs>
          <w:tab w:val="right" w:pos="10800"/>
        </w:tabs>
        <w:spacing w:afterLines="20" w:after="48"/>
      </w:pPr>
      <w:r w:rsidRPr="00447D63">
        <w:rPr>
          <w:b/>
          <w:bCs/>
          <w:color w:val="2F5496" w:themeColor="accent1" w:themeShade="BF"/>
        </w:rPr>
        <w:t>Varsity Football</w:t>
      </w:r>
      <w:r w:rsidR="002D334F" w:rsidRPr="00447D63">
        <w:rPr>
          <w:b/>
          <w:bCs/>
          <w:color w:val="2F5496" w:themeColor="accent1" w:themeShade="BF"/>
        </w:rPr>
        <w:t xml:space="preserve"> Assistant</w:t>
      </w:r>
      <w:r w:rsidRPr="00447D63">
        <w:rPr>
          <w:b/>
          <w:bCs/>
          <w:color w:val="2F5496" w:themeColor="accent1" w:themeShade="BF"/>
        </w:rPr>
        <w:t xml:space="preserve"> </w:t>
      </w:r>
      <w:r w:rsidR="00863187" w:rsidRPr="00447D63">
        <w:rPr>
          <w:b/>
          <w:bCs/>
          <w:color w:val="2F5496" w:themeColor="accent1" w:themeShade="BF"/>
        </w:rPr>
        <w:t xml:space="preserve">Coach </w:t>
      </w:r>
      <w:r w:rsidR="00863187" w:rsidRPr="00447D63">
        <w:t xml:space="preserve">| </w:t>
      </w:r>
      <w:r w:rsidR="00557EB3">
        <w:rPr>
          <w:i/>
          <w:iCs/>
        </w:rPr>
        <w:t xml:space="preserve">High School </w:t>
      </w:r>
      <w:r w:rsidR="000E3372">
        <w:rPr>
          <w:i/>
          <w:iCs/>
        </w:rPr>
        <w:t>One</w:t>
      </w:r>
      <w:r w:rsidR="00B70CEA">
        <w:t xml:space="preserve"> | </w:t>
      </w:r>
      <w:r w:rsidR="008E2467">
        <w:t>Dillon</w:t>
      </w:r>
      <w:r w:rsidR="00C561EB" w:rsidRPr="009C45A3">
        <w:t>, TX</w:t>
      </w:r>
      <w:r w:rsidR="00863187" w:rsidRPr="00447D63">
        <w:t xml:space="preserve"> </w:t>
      </w:r>
      <w:r w:rsidR="00863187" w:rsidRPr="00447D63">
        <w:tab/>
        <w:t>20</w:t>
      </w:r>
      <w:r w:rsidR="000E3372">
        <w:t>XX</w:t>
      </w:r>
      <w:r w:rsidR="00863187" w:rsidRPr="00447D63">
        <w:t xml:space="preserve"> to Present</w:t>
      </w:r>
    </w:p>
    <w:p w14:paraId="1FDA68D8" w14:textId="60810AD5" w:rsidR="002801A4" w:rsidRDefault="002801A4" w:rsidP="00050AB4">
      <w:pPr>
        <w:pStyle w:val="ListParagraph"/>
        <w:numPr>
          <w:ilvl w:val="0"/>
          <w:numId w:val="6"/>
        </w:numPr>
        <w:spacing w:afterLines="20" w:after="48"/>
        <w:contextualSpacing w:val="0"/>
      </w:pPr>
      <w:r>
        <w:t xml:space="preserve">Contribute to the varsity football program’s success, partnering with coaches and trainers to develop players, co-manage practices, lead warmups, review practice videos, and provide individual </w:t>
      </w:r>
      <w:r w:rsidR="005A66CD">
        <w:t>support</w:t>
      </w:r>
      <w:r>
        <w:t>.</w:t>
      </w:r>
    </w:p>
    <w:p w14:paraId="00EA2F24" w14:textId="338AFD9F" w:rsidR="00447D63" w:rsidRDefault="002801A4" w:rsidP="00050AB4">
      <w:pPr>
        <w:pStyle w:val="ListParagraph"/>
        <w:numPr>
          <w:ilvl w:val="0"/>
          <w:numId w:val="6"/>
        </w:numPr>
        <w:spacing w:afterLines="20" w:after="48"/>
        <w:contextualSpacing w:val="0"/>
      </w:pPr>
      <w:r>
        <w:t>Overs</w:t>
      </w:r>
      <w:r w:rsidR="00050AB4">
        <w:t>ee</w:t>
      </w:r>
      <w:r>
        <w:t xml:space="preserve"> administrative functions, including scheduling, team communications, attendance and participation documentation, player records management, and website updates.</w:t>
      </w:r>
    </w:p>
    <w:p w14:paraId="4BA071BC" w14:textId="5A7F261D" w:rsidR="00447D63" w:rsidRDefault="00050AB4" w:rsidP="00050AB4">
      <w:pPr>
        <w:pStyle w:val="ListParagraph"/>
        <w:numPr>
          <w:ilvl w:val="0"/>
          <w:numId w:val="6"/>
        </w:numPr>
        <w:spacing w:afterLines="20" w:after="48"/>
        <w:contextualSpacing w:val="0"/>
      </w:pPr>
      <w:r>
        <w:t>Impact strategic planning</w:t>
      </w:r>
      <w:r w:rsidR="005A66CD">
        <w:t xml:space="preserve"> by </w:t>
      </w:r>
      <w:r>
        <w:t xml:space="preserve">monitoring, documenting, and evaluating player progress, identifying </w:t>
      </w:r>
      <w:r w:rsidR="005A66CD">
        <w:t>team improvement opportunities</w:t>
      </w:r>
      <w:r>
        <w:t xml:space="preserve">, and formulating recommendations for new talent and player development. </w:t>
      </w:r>
    </w:p>
    <w:p w14:paraId="0537E882" w14:textId="38E68013" w:rsidR="00863187" w:rsidRPr="00447D63" w:rsidRDefault="00674A25" w:rsidP="00050AB4">
      <w:pPr>
        <w:tabs>
          <w:tab w:val="right" w:pos="10800"/>
        </w:tabs>
        <w:spacing w:before="240" w:afterLines="20" w:after="48"/>
      </w:pPr>
      <w:r w:rsidRPr="00447D63">
        <w:rPr>
          <w:b/>
          <w:bCs/>
          <w:color w:val="2F5496" w:themeColor="accent1" w:themeShade="BF"/>
        </w:rPr>
        <w:t>Freshman Football</w:t>
      </w:r>
      <w:r w:rsidR="00863187" w:rsidRPr="00447D63">
        <w:rPr>
          <w:b/>
          <w:bCs/>
          <w:color w:val="2F5496" w:themeColor="accent1" w:themeShade="BF"/>
        </w:rPr>
        <w:t xml:space="preserve"> Coach</w:t>
      </w:r>
      <w:r w:rsidR="00863187" w:rsidRPr="00447D63">
        <w:rPr>
          <w:color w:val="2F5496" w:themeColor="accent1" w:themeShade="BF"/>
        </w:rPr>
        <w:t xml:space="preserve"> </w:t>
      </w:r>
      <w:r w:rsidR="00863187" w:rsidRPr="00447D63">
        <w:t xml:space="preserve">| </w:t>
      </w:r>
      <w:r w:rsidR="003B423C">
        <w:rPr>
          <w:i/>
          <w:iCs/>
        </w:rPr>
        <w:t>High School Two</w:t>
      </w:r>
      <w:r w:rsidR="00B70CEA">
        <w:t xml:space="preserve"> |</w:t>
      </w:r>
      <w:r w:rsidR="009C45A3">
        <w:t xml:space="preserve"> </w:t>
      </w:r>
      <w:r w:rsidR="008E2467">
        <w:t>Dillon</w:t>
      </w:r>
      <w:r w:rsidR="003B423C">
        <w:t>, TX</w:t>
      </w:r>
      <w:r w:rsidR="00863187" w:rsidRPr="00447D63">
        <w:tab/>
      </w:r>
      <w:r w:rsidR="002D334F" w:rsidRPr="00447D63">
        <w:t>20</w:t>
      </w:r>
      <w:r w:rsidR="003B423C">
        <w:t>XX</w:t>
      </w:r>
      <w:r w:rsidR="002D334F" w:rsidRPr="00447D63">
        <w:t xml:space="preserve"> to 20</w:t>
      </w:r>
      <w:r w:rsidR="003B423C">
        <w:t>XX</w:t>
      </w:r>
    </w:p>
    <w:p w14:paraId="0D403497" w14:textId="67587F99" w:rsidR="00674A25" w:rsidRPr="00447D63" w:rsidRDefault="00674A25" w:rsidP="00050AB4">
      <w:pPr>
        <w:pStyle w:val="ListParagraph"/>
        <w:numPr>
          <w:ilvl w:val="0"/>
          <w:numId w:val="5"/>
        </w:numPr>
        <w:spacing w:afterLines="20" w:after="48"/>
        <w:contextualSpacing w:val="0"/>
      </w:pPr>
      <w:r w:rsidRPr="00447D63">
        <w:t>Introduced incoming students to the expectations and rigors of high school sports, setting expectations, cultivating character, and building foundational skills, technique, and strength.</w:t>
      </w:r>
    </w:p>
    <w:p w14:paraId="50EBB2C3" w14:textId="7FB7645A" w:rsidR="00674A25" w:rsidRPr="00447D63" w:rsidRDefault="007D2E93" w:rsidP="00050AB4">
      <w:pPr>
        <w:pStyle w:val="ListParagraph"/>
        <w:numPr>
          <w:ilvl w:val="0"/>
          <w:numId w:val="5"/>
        </w:numPr>
        <w:spacing w:afterLines="20" w:after="48"/>
        <w:contextualSpacing w:val="0"/>
      </w:pPr>
      <w:r w:rsidRPr="00447D63">
        <w:t>Oversaw</w:t>
      </w:r>
      <w:r w:rsidR="00674A25" w:rsidRPr="00447D63">
        <w:t xml:space="preserve"> weekly weight</w:t>
      </w:r>
      <w:r w:rsidR="004652CC">
        <w:t>-</w:t>
      </w:r>
      <w:r w:rsidR="00674A25" w:rsidRPr="00447D63">
        <w:t xml:space="preserve">room workouts, </w:t>
      </w:r>
      <w:r w:rsidRPr="00447D63">
        <w:t>coaching on equipment use, supervising</w:t>
      </w:r>
      <w:r w:rsidR="00674A25" w:rsidRPr="00447D63">
        <w:t xml:space="preserve"> exercises, </w:t>
      </w:r>
      <w:r w:rsidRPr="00447D63">
        <w:t xml:space="preserve">and creating personalized improvement plans to </w:t>
      </w:r>
      <w:r w:rsidR="005A66CD">
        <w:t>expand</w:t>
      </w:r>
      <w:r w:rsidRPr="00447D63">
        <w:t xml:space="preserve"> </w:t>
      </w:r>
      <w:r w:rsidR="005A66CD">
        <w:t>capabilitie</w:t>
      </w:r>
      <w:r w:rsidRPr="00447D63">
        <w:t>s and ensure safe, developmentally appropriate strength training.</w:t>
      </w:r>
    </w:p>
    <w:p w14:paraId="42C16840" w14:textId="0D9602F2" w:rsidR="00674A25" w:rsidRPr="00447D63" w:rsidRDefault="002D334F" w:rsidP="00050AB4">
      <w:pPr>
        <w:pStyle w:val="ListParagraph"/>
        <w:numPr>
          <w:ilvl w:val="0"/>
          <w:numId w:val="5"/>
        </w:numPr>
        <w:tabs>
          <w:tab w:val="right" w:pos="10800"/>
        </w:tabs>
        <w:spacing w:afterLines="20" w:after="48"/>
        <w:contextualSpacing w:val="0"/>
        <w:rPr>
          <w:szCs w:val="21"/>
        </w:rPr>
      </w:pPr>
      <w:r w:rsidRPr="00447D63">
        <w:rPr>
          <w:szCs w:val="21"/>
        </w:rPr>
        <w:t>Attended all home and away games, transporting and setting up equipment, leading warmup drills, providing coaching support, and keeping player morale high.</w:t>
      </w:r>
    </w:p>
    <w:p w14:paraId="33839923" w14:textId="10CAA1C9" w:rsidR="00863187" w:rsidRPr="00447D63" w:rsidRDefault="00540B7B" w:rsidP="00050AB4">
      <w:pPr>
        <w:tabs>
          <w:tab w:val="right" w:pos="10800"/>
        </w:tabs>
        <w:spacing w:before="240" w:afterLines="20" w:after="48"/>
        <w:jc w:val="left"/>
        <w:rPr>
          <w:szCs w:val="21"/>
        </w:rPr>
      </w:pPr>
      <w:r w:rsidRPr="00447D63">
        <w:rPr>
          <w:b/>
          <w:bCs/>
          <w:color w:val="2F5496" w:themeColor="accent1" w:themeShade="BF"/>
          <w:szCs w:val="21"/>
        </w:rPr>
        <w:t xml:space="preserve">Assistant </w:t>
      </w:r>
      <w:r w:rsidR="00674A25" w:rsidRPr="00447D63">
        <w:rPr>
          <w:b/>
          <w:bCs/>
          <w:color w:val="2F5496" w:themeColor="accent1" w:themeShade="BF"/>
          <w:szCs w:val="21"/>
        </w:rPr>
        <w:t>Football Coach</w:t>
      </w:r>
      <w:r w:rsidRPr="00447D63">
        <w:rPr>
          <w:color w:val="2F5496" w:themeColor="accent1" w:themeShade="BF"/>
          <w:szCs w:val="21"/>
        </w:rPr>
        <w:t xml:space="preserve"> </w:t>
      </w:r>
      <w:r w:rsidRPr="00447D63">
        <w:rPr>
          <w:szCs w:val="21"/>
        </w:rPr>
        <w:t xml:space="preserve">| </w:t>
      </w:r>
      <w:r w:rsidR="00F75211">
        <w:rPr>
          <w:i/>
          <w:iCs/>
          <w:szCs w:val="21"/>
        </w:rPr>
        <w:t>Organization Three</w:t>
      </w:r>
      <w:r w:rsidR="00B70CEA">
        <w:rPr>
          <w:szCs w:val="21"/>
        </w:rPr>
        <w:t xml:space="preserve"> | </w:t>
      </w:r>
      <w:r w:rsidR="00656021">
        <w:rPr>
          <w:szCs w:val="21"/>
        </w:rPr>
        <w:t>East Dillon</w:t>
      </w:r>
      <w:r w:rsidR="00F75211">
        <w:rPr>
          <w:szCs w:val="21"/>
        </w:rPr>
        <w:t>, TX</w:t>
      </w:r>
      <w:r w:rsidRPr="00447D63">
        <w:rPr>
          <w:szCs w:val="21"/>
        </w:rPr>
        <w:tab/>
      </w:r>
      <w:r w:rsidR="00863187" w:rsidRPr="00447D63">
        <w:rPr>
          <w:szCs w:val="21"/>
        </w:rPr>
        <w:t>20</w:t>
      </w:r>
      <w:r w:rsidR="00F75211">
        <w:rPr>
          <w:szCs w:val="21"/>
        </w:rPr>
        <w:t>XX</w:t>
      </w:r>
      <w:r w:rsidR="00656021">
        <w:rPr>
          <w:szCs w:val="21"/>
        </w:rPr>
        <w:t xml:space="preserve"> </w:t>
      </w:r>
      <w:r w:rsidRPr="00447D63">
        <w:rPr>
          <w:szCs w:val="21"/>
        </w:rPr>
        <w:t>to</w:t>
      </w:r>
      <w:r w:rsidR="00863187" w:rsidRPr="00447D63">
        <w:rPr>
          <w:szCs w:val="21"/>
        </w:rPr>
        <w:t xml:space="preserve"> 20</w:t>
      </w:r>
      <w:r w:rsidR="00F75211">
        <w:rPr>
          <w:szCs w:val="21"/>
        </w:rPr>
        <w:t>XX</w:t>
      </w:r>
    </w:p>
    <w:p w14:paraId="62F89207" w14:textId="743950F0" w:rsidR="00674A25" w:rsidRPr="00447D63" w:rsidRDefault="00674A25" w:rsidP="00050AB4">
      <w:pPr>
        <w:pStyle w:val="ListParagraph"/>
        <w:numPr>
          <w:ilvl w:val="0"/>
          <w:numId w:val="4"/>
        </w:numPr>
        <w:tabs>
          <w:tab w:val="right" w:pos="10800"/>
        </w:tabs>
        <w:spacing w:afterLines="20" w:after="48"/>
        <w:contextualSpacing w:val="0"/>
        <w:rPr>
          <w:szCs w:val="21"/>
        </w:rPr>
      </w:pPr>
      <w:r w:rsidRPr="00447D63">
        <w:rPr>
          <w:szCs w:val="21"/>
        </w:rPr>
        <w:t>Supported head coach in developing youth football players in the 10U and 11U divisions, supervising practices, conducting drills, and providing 1:1 training to introduce new skills</w:t>
      </w:r>
      <w:r w:rsidR="005A66CD">
        <w:rPr>
          <w:szCs w:val="21"/>
        </w:rPr>
        <w:t xml:space="preserve"> and</w:t>
      </w:r>
      <w:r w:rsidRPr="00447D63">
        <w:rPr>
          <w:szCs w:val="21"/>
        </w:rPr>
        <w:t xml:space="preserve"> build confidence</w:t>
      </w:r>
      <w:r w:rsidR="005A66CD">
        <w:rPr>
          <w:szCs w:val="21"/>
        </w:rPr>
        <w:t>.</w:t>
      </w:r>
    </w:p>
    <w:p w14:paraId="72FB0F2D" w14:textId="28B6F20B" w:rsidR="00674A25" w:rsidRPr="005A66CD" w:rsidRDefault="00674A25" w:rsidP="00050AB4">
      <w:pPr>
        <w:pStyle w:val="ListParagraph"/>
        <w:numPr>
          <w:ilvl w:val="0"/>
          <w:numId w:val="4"/>
        </w:numPr>
        <w:tabs>
          <w:tab w:val="right" w:pos="10800"/>
        </w:tabs>
        <w:spacing w:afterLines="20" w:after="48"/>
        <w:contextualSpacing w:val="0"/>
        <w:rPr>
          <w:spacing w:val="4"/>
          <w:szCs w:val="21"/>
        </w:rPr>
      </w:pPr>
      <w:r w:rsidRPr="005A66CD">
        <w:rPr>
          <w:spacing w:val="4"/>
          <w:szCs w:val="21"/>
        </w:rPr>
        <w:t xml:space="preserve">Instilled leadership, teamwork, and discipline in all players, building </w:t>
      </w:r>
      <w:r w:rsidR="005A66CD" w:rsidRPr="005A66CD">
        <w:rPr>
          <w:spacing w:val="4"/>
          <w:szCs w:val="21"/>
        </w:rPr>
        <w:t xml:space="preserve">a love of the sport and cultivating </w:t>
      </w:r>
      <w:r w:rsidRPr="005A66CD">
        <w:rPr>
          <w:spacing w:val="4"/>
          <w:szCs w:val="21"/>
        </w:rPr>
        <w:t xml:space="preserve">skills that </w:t>
      </w:r>
      <w:r w:rsidR="00DE25FC">
        <w:rPr>
          <w:spacing w:val="4"/>
          <w:szCs w:val="21"/>
        </w:rPr>
        <w:t>provide benefits</w:t>
      </w:r>
      <w:r w:rsidRPr="005A66CD">
        <w:rPr>
          <w:spacing w:val="4"/>
          <w:szCs w:val="21"/>
        </w:rPr>
        <w:t xml:space="preserve"> on and off the field.</w:t>
      </w:r>
    </w:p>
    <w:p w14:paraId="44717FAD" w14:textId="1018D351" w:rsidR="00674A25" w:rsidRPr="00447D63" w:rsidRDefault="00674A25" w:rsidP="00050AB4">
      <w:pPr>
        <w:pStyle w:val="ListParagraph"/>
        <w:numPr>
          <w:ilvl w:val="0"/>
          <w:numId w:val="4"/>
        </w:numPr>
        <w:tabs>
          <w:tab w:val="right" w:pos="10800"/>
        </w:tabs>
        <w:spacing w:afterLines="20" w:after="48"/>
        <w:contextualSpacing w:val="0"/>
        <w:rPr>
          <w:szCs w:val="21"/>
        </w:rPr>
      </w:pPr>
      <w:r w:rsidRPr="00447D63">
        <w:rPr>
          <w:szCs w:val="21"/>
        </w:rPr>
        <w:t>Ensured player safety and well-being</w:t>
      </w:r>
      <w:r w:rsidR="00DE25FC">
        <w:rPr>
          <w:szCs w:val="21"/>
        </w:rPr>
        <w:t xml:space="preserve"> by </w:t>
      </w:r>
      <w:r w:rsidRPr="00447D63">
        <w:rPr>
          <w:szCs w:val="21"/>
        </w:rPr>
        <w:t>monitoring practices and games for suspected injuries, documenting findings, and following league and team safety protocols.</w:t>
      </w:r>
    </w:p>
    <w:p w14:paraId="459E5F3F" w14:textId="76756183" w:rsidR="00447D63" w:rsidRPr="00447D63" w:rsidRDefault="00447D63" w:rsidP="00AA2683">
      <w:pPr>
        <w:tabs>
          <w:tab w:val="center" w:pos="5400"/>
          <w:tab w:val="right" w:pos="10800"/>
        </w:tabs>
        <w:spacing w:before="300" w:after="120"/>
        <w:rPr>
          <w:b/>
          <w:bCs/>
          <w:spacing w:val="20"/>
          <w:w w:val="115"/>
          <w:szCs w:val="21"/>
        </w:rPr>
      </w:pPr>
      <w:r w:rsidRPr="00447D63">
        <w:rPr>
          <w:strike/>
          <w:color w:val="2F5496" w:themeColor="accent1" w:themeShade="BF"/>
          <w:spacing w:val="20"/>
          <w:w w:val="115"/>
          <w:szCs w:val="21"/>
        </w:rPr>
        <w:tab/>
      </w:r>
      <w:r>
        <w:rPr>
          <w:b/>
          <w:bCs/>
          <w:color w:val="2F5496" w:themeColor="accent1" w:themeShade="BF"/>
          <w:spacing w:val="20"/>
          <w:w w:val="115"/>
          <w:szCs w:val="21"/>
        </w:rPr>
        <w:t>TECHNICAL SKILLS</w:t>
      </w:r>
      <w:r w:rsidRPr="00447D63">
        <w:rPr>
          <w:b/>
          <w:bCs/>
          <w:strike/>
          <w:color w:val="2F5496" w:themeColor="accent1" w:themeShade="BF"/>
          <w:spacing w:val="20"/>
          <w:w w:val="115"/>
          <w:szCs w:val="21"/>
        </w:rPr>
        <w:tab/>
      </w:r>
    </w:p>
    <w:p w14:paraId="153330FA" w14:textId="6D77B4AB" w:rsidR="00863187" w:rsidRPr="00447D63" w:rsidRDefault="00515DDC" w:rsidP="00863187">
      <w:pPr>
        <w:jc w:val="left"/>
      </w:pPr>
      <w:proofErr w:type="spellStart"/>
      <w:r w:rsidRPr="00447D63">
        <w:t>Playpass</w:t>
      </w:r>
      <w:proofErr w:type="spellEnd"/>
      <w:r w:rsidR="00863187" w:rsidRPr="00447D63">
        <w:t xml:space="preserve">, Google Workspace, Microsoft 365, Slack, </w:t>
      </w:r>
      <w:r w:rsidRPr="00447D63">
        <w:t xml:space="preserve">Zoom, </w:t>
      </w:r>
      <w:r w:rsidR="00863187" w:rsidRPr="00447D63">
        <w:t>Constant Contact</w:t>
      </w:r>
    </w:p>
    <w:p w14:paraId="0E9FD79C" w14:textId="543663C5" w:rsidR="00447D63" w:rsidRPr="00447D63" w:rsidRDefault="00447D63" w:rsidP="00AA2683">
      <w:pPr>
        <w:tabs>
          <w:tab w:val="center" w:pos="5400"/>
          <w:tab w:val="right" w:pos="10800"/>
        </w:tabs>
        <w:spacing w:before="300" w:after="120"/>
        <w:rPr>
          <w:b/>
          <w:bCs/>
          <w:spacing w:val="20"/>
          <w:w w:val="115"/>
          <w:szCs w:val="21"/>
        </w:rPr>
      </w:pPr>
      <w:r w:rsidRPr="00447D63">
        <w:rPr>
          <w:strike/>
          <w:color w:val="2F5496" w:themeColor="accent1" w:themeShade="BF"/>
          <w:spacing w:val="20"/>
          <w:w w:val="115"/>
          <w:szCs w:val="21"/>
        </w:rPr>
        <w:tab/>
      </w:r>
      <w:r>
        <w:rPr>
          <w:b/>
          <w:bCs/>
          <w:color w:val="2F5496" w:themeColor="accent1" w:themeShade="BF"/>
          <w:spacing w:val="20"/>
          <w:w w:val="115"/>
          <w:szCs w:val="21"/>
        </w:rPr>
        <w:t>EDUCATION AND CERTIFICATIONS</w:t>
      </w:r>
      <w:r w:rsidRPr="00447D63">
        <w:rPr>
          <w:b/>
          <w:bCs/>
          <w:strike/>
          <w:color w:val="2F5496" w:themeColor="accent1" w:themeShade="BF"/>
          <w:spacing w:val="20"/>
          <w:w w:val="115"/>
          <w:szCs w:val="21"/>
        </w:rPr>
        <w:tab/>
      </w:r>
    </w:p>
    <w:p w14:paraId="6F642502" w14:textId="6266692A" w:rsidR="00540B7B" w:rsidRPr="00447D63" w:rsidRDefault="00540B7B" w:rsidP="00540B7B">
      <w:pPr>
        <w:tabs>
          <w:tab w:val="right" w:pos="10800"/>
        </w:tabs>
        <w:spacing w:afterLines="20" w:after="48"/>
        <w:jc w:val="left"/>
        <w:rPr>
          <w:szCs w:val="21"/>
        </w:rPr>
      </w:pPr>
      <w:r w:rsidRPr="00447D63">
        <w:rPr>
          <w:b/>
          <w:bCs/>
          <w:color w:val="2F5496" w:themeColor="accent1" w:themeShade="BF"/>
          <w:szCs w:val="21"/>
        </w:rPr>
        <w:t xml:space="preserve">Bachelor of Science in </w:t>
      </w:r>
      <w:r w:rsidR="00674A25" w:rsidRPr="00447D63">
        <w:rPr>
          <w:b/>
          <w:bCs/>
          <w:color w:val="2F5496" w:themeColor="accent1" w:themeShade="BF"/>
          <w:szCs w:val="21"/>
        </w:rPr>
        <w:t>Physical Education</w:t>
      </w:r>
      <w:r w:rsidRPr="00447D63">
        <w:rPr>
          <w:color w:val="2F5496" w:themeColor="accent1" w:themeShade="BF"/>
          <w:szCs w:val="21"/>
        </w:rPr>
        <w:t xml:space="preserve"> </w:t>
      </w:r>
      <w:r w:rsidRPr="00447D63">
        <w:rPr>
          <w:szCs w:val="21"/>
        </w:rPr>
        <w:t xml:space="preserve">| </w:t>
      </w:r>
      <w:r w:rsidRPr="00447D63">
        <w:rPr>
          <w:i/>
          <w:iCs/>
          <w:szCs w:val="21"/>
        </w:rPr>
        <w:t xml:space="preserve">University </w:t>
      </w:r>
      <w:r w:rsidR="00C57F81">
        <w:rPr>
          <w:i/>
          <w:iCs/>
          <w:szCs w:val="21"/>
        </w:rPr>
        <w:t>One</w:t>
      </w:r>
      <w:r w:rsidRPr="00447D63">
        <w:rPr>
          <w:szCs w:val="21"/>
        </w:rPr>
        <w:t xml:space="preserve">, </w:t>
      </w:r>
      <w:r w:rsidR="00C57F81">
        <w:rPr>
          <w:szCs w:val="21"/>
        </w:rPr>
        <w:t>Houston, TX</w:t>
      </w:r>
      <w:r w:rsidRPr="00447D63">
        <w:rPr>
          <w:szCs w:val="21"/>
        </w:rPr>
        <w:t xml:space="preserve"> </w:t>
      </w:r>
      <w:r w:rsidRPr="00447D63">
        <w:rPr>
          <w:szCs w:val="21"/>
        </w:rPr>
        <w:tab/>
      </w:r>
      <w:r w:rsidR="00C57F81">
        <w:rPr>
          <w:szCs w:val="21"/>
        </w:rPr>
        <w:t>20XX</w:t>
      </w:r>
    </w:p>
    <w:p w14:paraId="33296EBC" w14:textId="28B87FC8" w:rsidR="00540B7B" w:rsidRPr="00447D63" w:rsidRDefault="00674A25" w:rsidP="00540B7B">
      <w:pPr>
        <w:tabs>
          <w:tab w:val="right" w:pos="10800"/>
        </w:tabs>
        <w:spacing w:afterLines="20" w:after="48"/>
        <w:jc w:val="left"/>
        <w:rPr>
          <w:szCs w:val="21"/>
        </w:rPr>
      </w:pPr>
      <w:r w:rsidRPr="00447D63">
        <w:rPr>
          <w:b/>
          <w:bCs/>
          <w:color w:val="2F5496" w:themeColor="accent1" w:themeShade="BF"/>
          <w:szCs w:val="21"/>
        </w:rPr>
        <w:t>Youth Coach Certification</w:t>
      </w:r>
      <w:r w:rsidR="00540B7B" w:rsidRPr="00447D63">
        <w:rPr>
          <w:color w:val="2F5496" w:themeColor="accent1" w:themeShade="BF"/>
          <w:szCs w:val="21"/>
        </w:rPr>
        <w:t xml:space="preserve"> </w:t>
      </w:r>
      <w:r w:rsidR="00540B7B" w:rsidRPr="00447D63">
        <w:rPr>
          <w:szCs w:val="21"/>
        </w:rPr>
        <w:t xml:space="preserve">| </w:t>
      </w:r>
      <w:r w:rsidRPr="00447D63">
        <w:rPr>
          <w:i/>
          <w:iCs/>
          <w:szCs w:val="21"/>
        </w:rPr>
        <w:t>USA Football</w:t>
      </w:r>
      <w:r w:rsidR="00540B7B" w:rsidRPr="00447D63">
        <w:rPr>
          <w:szCs w:val="21"/>
        </w:rPr>
        <w:t xml:space="preserve">, </w:t>
      </w:r>
      <w:r w:rsidR="00991FF4">
        <w:rPr>
          <w:szCs w:val="21"/>
        </w:rPr>
        <w:t>Dallas, TX</w:t>
      </w:r>
      <w:r w:rsidR="00540B7B" w:rsidRPr="00447D63">
        <w:rPr>
          <w:szCs w:val="21"/>
        </w:rPr>
        <w:tab/>
      </w:r>
      <w:r w:rsidR="00991FF4">
        <w:rPr>
          <w:szCs w:val="21"/>
        </w:rPr>
        <w:t>20XX</w:t>
      </w:r>
    </w:p>
    <w:p w14:paraId="0F8FD076" w14:textId="78DA6237" w:rsidR="00540B7B" w:rsidRPr="00447D63" w:rsidRDefault="00674A25" w:rsidP="00540B7B">
      <w:pPr>
        <w:tabs>
          <w:tab w:val="right" w:pos="10800"/>
        </w:tabs>
        <w:spacing w:afterLines="20" w:after="48"/>
        <w:jc w:val="left"/>
        <w:rPr>
          <w:szCs w:val="21"/>
        </w:rPr>
      </w:pPr>
      <w:r w:rsidRPr="00447D63">
        <w:rPr>
          <w:b/>
          <w:bCs/>
          <w:color w:val="2F5496" w:themeColor="accent1" w:themeShade="BF"/>
          <w:szCs w:val="21"/>
        </w:rPr>
        <w:t xml:space="preserve">HEADS UP to Youth Sports Concussion Safety Training </w:t>
      </w:r>
      <w:r w:rsidR="00401A4F" w:rsidRPr="00447D63">
        <w:rPr>
          <w:szCs w:val="21"/>
        </w:rPr>
        <w:t xml:space="preserve">| </w:t>
      </w:r>
      <w:r w:rsidRPr="00447D63">
        <w:rPr>
          <w:i/>
          <w:iCs/>
          <w:szCs w:val="21"/>
        </w:rPr>
        <w:t>CDC,</w:t>
      </w:r>
      <w:r w:rsidR="00401A4F" w:rsidRPr="00447D63">
        <w:rPr>
          <w:szCs w:val="21"/>
        </w:rPr>
        <w:t xml:space="preserve"> </w:t>
      </w:r>
      <w:r w:rsidRPr="00447D63">
        <w:rPr>
          <w:szCs w:val="21"/>
        </w:rPr>
        <w:t>Online</w:t>
      </w:r>
      <w:r w:rsidR="00401A4F" w:rsidRPr="00447D63">
        <w:rPr>
          <w:szCs w:val="21"/>
        </w:rPr>
        <w:tab/>
      </w:r>
      <w:r w:rsidR="00991FF4">
        <w:rPr>
          <w:szCs w:val="21"/>
        </w:rPr>
        <w:t>20XX</w:t>
      </w:r>
    </w:p>
    <w:p w14:paraId="2F690EDA" w14:textId="14090A62" w:rsidR="00832D2A" w:rsidRPr="00447D63" w:rsidRDefault="00540B7B" w:rsidP="00401A4F">
      <w:pPr>
        <w:tabs>
          <w:tab w:val="right" w:pos="10800"/>
        </w:tabs>
        <w:spacing w:afterLines="20" w:after="48"/>
        <w:jc w:val="left"/>
        <w:rPr>
          <w:szCs w:val="21"/>
        </w:rPr>
      </w:pPr>
      <w:r w:rsidRPr="00447D63">
        <w:rPr>
          <w:b/>
          <w:bCs/>
          <w:color w:val="2F5496" w:themeColor="accent1" w:themeShade="BF"/>
          <w:szCs w:val="21"/>
        </w:rPr>
        <w:t>First Aid/CPR Certification</w:t>
      </w:r>
      <w:r w:rsidRPr="00447D63">
        <w:rPr>
          <w:color w:val="2F5496" w:themeColor="accent1" w:themeShade="BF"/>
          <w:szCs w:val="21"/>
        </w:rPr>
        <w:t xml:space="preserve"> </w:t>
      </w:r>
      <w:r w:rsidRPr="00447D63">
        <w:rPr>
          <w:szCs w:val="21"/>
        </w:rPr>
        <w:t xml:space="preserve">| </w:t>
      </w:r>
      <w:r w:rsidRPr="00447D63">
        <w:rPr>
          <w:i/>
          <w:iCs/>
          <w:szCs w:val="21"/>
        </w:rPr>
        <w:t>American Red Cross</w:t>
      </w:r>
      <w:r w:rsidRPr="00447D63">
        <w:rPr>
          <w:szCs w:val="21"/>
        </w:rPr>
        <w:t xml:space="preserve">, </w:t>
      </w:r>
      <w:r w:rsidR="00991FF4">
        <w:rPr>
          <w:szCs w:val="21"/>
        </w:rPr>
        <w:t>Kingwood, TX</w:t>
      </w:r>
      <w:r w:rsidRPr="00447D63">
        <w:rPr>
          <w:szCs w:val="21"/>
        </w:rPr>
        <w:t xml:space="preserve"> </w:t>
      </w:r>
      <w:r w:rsidRPr="00447D63">
        <w:rPr>
          <w:szCs w:val="21"/>
        </w:rPr>
        <w:tab/>
      </w:r>
      <w:r w:rsidR="00991FF4">
        <w:rPr>
          <w:szCs w:val="21"/>
        </w:rPr>
        <w:t>20XX</w:t>
      </w:r>
      <w:r w:rsidRPr="00447D63">
        <w:rPr>
          <w:szCs w:val="21"/>
        </w:rPr>
        <w:t xml:space="preserve"> to </w:t>
      </w:r>
      <w:r w:rsidR="00991FF4">
        <w:rPr>
          <w:szCs w:val="21"/>
        </w:rPr>
        <w:t>20XX</w:t>
      </w:r>
    </w:p>
    <w:sectPr w:rsidR="00832D2A" w:rsidRPr="00447D63" w:rsidSect="003165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1DC5"/>
    <w:multiLevelType w:val="hybridMultilevel"/>
    <w:tmpl w:val="7B92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E1B89"/>
    <w:multiLevelType w:val="hybridMultilevel"/>
    <w:tmpl w:val="1ED8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500A7"/>
    <w:multiLevelType w:val="hybridMultilevel"/>
    <w:tmpl w:val="55D4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91575"/>
    <w:multiLevelType w:val="hybridMultilevel"/>
    <w:tmpl w:val="00AC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D2897"/>
    <w:multiLevelType w:val="hybridMultilevel"/>
    <w:tmpl w:val="A23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3971"/>
    <w:multiLevelType w:val="hybridMultilevel"/>
    <w:tmpl w:val="E0AE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94768">
    <w:abstractNumId w:val="2"/>
  </w:num>
  <w:num w:numId="2" w16cid:durableId="1475098335">
    <w:abstractNumId w:val="3"/>
  </w:num>
  <w:num w:numId="3" w16cid:durableId="1224609527">
    <w:abstractNumId w:val="4"/>
  </w:num>
  <w:num w:numId="4" w16cid:durableId="1869683035">
    <w:abstractNumId w:val="1"/>
  </w:num>
  <w:num w:numId="5" w16cid:durableId="141779353">
    <w:abstractNumId w:val="0"/>
  </w:num>
  <w:num w:numId="6" w16cid:durableId="1445534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zA0tLAwMzIyNzZV0lEKTi0uzszPAykwrAUAut0KyiwAAAA="/>
  </w:docVars>
  <w:rsids>
    <w:rsidRoot w:val="00540B7B"/>
    <w:rsid w:val="000035E0"/>
    <w:rsid w:val="00050AB4"/>
    <w:rsid w:val="000943D9"/>
    <w:rsid w:val="000E3372"/>
    <w:rsid w:val="00194020"/>
    <w:rsid w:val="001F3DB2"/>
    <w:rsid w:val="002801A4"/>
    <w:rsid w:val="00281A4D"/>
    <w:rsid w:val="002D334F"/>
    <w:rsid w:val="003165D8"/>
    <w:rsid w:val="0035602B"/>
    <w:rsid w:val="003B423C"/>
    <w:rsid w:val="003E6400"/>
    <w:rsid w:val="00401A4F"/>
    <w:rsid w:val="00447D63"/>
    <w:rsid w:val="004652CC"/>
    <w:rsid w:val="00503308"/>
    <w:rsid w:val="00515DDC"/>
    <w:rsid w:val="00540B7B"/>
    <w:rsid w:val="005564FA"/>
    <w:rsid w:val="00557EB3"/>
    <w:rsid w:val="005A66CD"/>
    <w:rsid w:val="00656021"/>
    <w:rsid w:val="00674A25"/>
    <w:rsid w:val="00693FAB"/>
    <w:rsid w:val="00704AEE"/>
    <w:rsid w:val="007D2E93"/>
    <w:rsid w:val="0085280B"/>
    <w:rsid w:val="00863187"/>
    <w:rsid w:val="008E2467"/>
    <w:rsid w:val="008E6E8E"/>
    <w:rsid w:val="009067D3"/>
    <w:rsid w:val="009134B0"/>
    <w:rsid w:val="00956DA4"/>
    <w:rsid w:val="00991FF4"/>
    <w:rsid w:val="009928F5"/>
    <w:rsid w:val="009C45A3"/>
    <w:rsid w:val="00A11467"/>
    <w:rsid w:val="00AA2683"/>
    <w:rsid w:val="00B70CEA"/>
    <w:rsid w:val="00C561EB"/>
    <w:rsid w:val="00C57F81"/>
    <w:rsid w:val="00CD77D3"/>
    <w:rsid w:val="00D673AE"/>
    <w:rsid w:val="00DE25FC"/>
    <w:rsid w:val="00E937DB"/>
    <w:rsid w:val="00F5050F"/>
    <w:rsid w:val="00F7101F"/>
    <w:rsid w:val="00F7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21C5"/>
  <w15:chartTrackingRefBased/>
  <w15:docId w15:val="{0ECB10AC-55D2-4D73-AD66-CDBFF2EB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B7B"/>
  </w:style>
  <w:style w:type="paragraph" w:styleId="Heading1">
    <w:name w:val="heading 1"/>
    <w:basedOn w:val="Normal"/>
    <w:next w:val="Normal"/>
    <w:link w:val="Heading1Char"/>
    <w:uiPriority w:val="9"/>
    <w:qFormat/>
    <w:rsid w:val="00906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RSHeader">
    <w:name w:val="RRS Header"/>
    <w:basedOn w:val="Heading1"/>
    <w:qFormat/>
    <w:rsid w:val="009067D3"/>
    <w:rPr>
      <w:rFonts w:ascii="Tahoma" w:hAnsi="Tahoma"/>
      <w:color w:val="FFC000" w:themeColor="accent4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0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0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145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3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128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6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36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7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808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38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725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4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65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215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06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547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5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846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5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024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Schweitzer, Carolyn</dc:creator>
  <cp:keywords/>
  <dc:description/>
  <cp:lastModifiedBy>Schweitzer, Carolyn</cp:lastModifiedBy>
  <cp:revision>2</cp:revision>
  <dcterms:created xsi:type="dcterms:W3CDTF">2022-11-14T13:46:00Z</dcterms:created>
  <dcterms:modified xsi:type="dcterms:W3CDTF">2022-11-14T13:46:00Z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b6c01748-92c5-44b4-8376-bc902746ac92</vt:lpwstr>
  </property>
</Properties>
</file>